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ОБОСНОВАНИЕ ОБЩЕЙ НАЧАЛЬНОЙ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AB7B3F" w:rsidRPr="00AB7B3F" w:rsidRDefault="005C2431" w:rsidP="00AB7B3F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  <w:r w:rsidR="00AB7B3F" w:rsidRPr="00AB7B3F">
        <w:rPr>
          <w:b/>
        </w:rPr>
        <w:t xml:space="preserve">в строящемся многоквартирном доме, </w:t>
      </w:r>
    </w:p>
    <w:p w:rsidR="003C6AD1" w:rsidRPr="008B7279" w:rsidRDefault="00AB7B3F" w:rsidP="00AB7B3F">
      <w:pPr>
        <w:snapToGrid w:val="0"/>
        <w:jc w:val="center"/>
        <w:rPr>
          <w:b/>
        </w:rPr>
      </w:pPr>
      <w:r w:rsidRPr="00AB7B3F">
        <w:rPr>
          <w:b/>
        </w:rPr>
        <w:t>в котором жилые помещения будут созданы в будущем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3C3842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r>
        <w:t>Порядк</w:t>
      </w:r>
      <w:r w:rsidR="00B51D01">
        <w:t>ом</w:t>
      </w:r>
      <w:r>
        <w:t xml:space="preserve">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Ханты-Мансийс</w:t>
      </w:r>
      <w:r w:rsidR="00B51D01">
        <w:t>кого автономного округа-Югры на реализацию</w:t>
      </w:r>
      <w:r w:rsidR="00FC7545" w:rsidRPr="005A0245">
        <w:t xml:space="preserve"> полномочий в области</w:t>
      </w:r>
      <w:r>
        <w:t xml:space="preserve"> строительства и </w:t>
      </w:r>
      <w:r w:rsidR="00FC7545" w:rsidRPr="005A0245">
        <w:t xml:space="preserve">жилищных </w:t>
      </w:r>
      <w:r w:rsidR="00B51D01">
        <w:t>отношений приложения</w:t>
      </w:r>
      <w:r w:rsidR="00FC7545" w:rsidRPr="005A0245">
        <w:t xml:space="preserve"> </w:t>
      </w:r>
      <w:r w:rsidR="00C37523">
        <w:t>16</w:t>
      </w:r>
      <w:r w:rsidR="00FC7545"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="00FC7545"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="00FC7545" w:rsidRPr="005A0245">
        <w:t>государственной программы Ханты-Мансийского автономного округа-Югры «</w:t>
      </w:r>
      <w:r w:rsidR="00783DA9">
        <w:t>Строительство</w:t>
      </w:r>
      <w:r w:rsidR="00FC7545" w:rsidRPr="005A0245">
        <w:t>» определены правила и</w:t>
      </w:r>
      <w:r>
        <w:t xml:space="preserve"> условия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="00FC7545" w:rsidRPr="005A0245">
        <w:t>софинансирование</w:t>
      </w:r>
      <w:proofErr w:type="spellEnd"/>
      <w:r w:rsidR="00FC7545" w:rsidRPr="005A0245">
        <w:t xml:space="preserve"> программ муниципальных образований автономного округа</w:t>
      </w:r>
      <w:r w:rsidR="00FC7545"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>и у лиц, не являющихся застройщиками</w:t>
      </w:r>
      <w:bookmarkStart w:id="0" w:name="sub_1450112"/>
      <w:r w:rsidR="00AB3B1D">
        <w:rPr>
          <w:rFonts w:eastAsiaTheme="minorHAnsi"/>
          <w:bCs/>
          <w:lang w:eastAsia="en-US"/>
        </w:rPr>
        <w:t>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№ п/п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 xml:space="preserve">* Номер источника </w:t>
            </w:r>
            <w:r w:rsidRPr="0014340B">
              <w:rPr>
                <w:color w:val="000000"/>
              </w:rPr>
              <w:lastRenderedPageBreak/>
              <w:t>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lastRenderedPageBreak/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lastRenderedPageBreak/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B64E5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175 от 14.10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03040" w:rsidRPr="007E17FD" w:rsidRDefault="00B41CC7" w:rsidP="00B64E5F">
            <w:pPr>
              <w:spacing w:after="0"/>
              <w:jc w:val="center"/>
              <w:rPr>
                <w:color w:val="000000"/>
              </w:rPr>
            </w:pPr>
            <w:r w:rsidRPr="007E17FD">
              <w:rPr>
                <w:color w:val="000000"/>
                <w:lang w:eastAsia="en-US"/>
              </w:rPr>
              <w:t xml:space="preserve">( </w:t>
            </w:r>
            <w:proofErr w:type="spellStart"/>
            <w:r w:rsidRPr="007E17FD">
              <w:rPr>
                <w:color w:val="000000"/>
                <w:lang w:eastAsia="en-US"/>
              </w:rPr>
              <w:t>вх</w:t>
            </w:r>
            <w:proofErr w:type="spellEnd"/>
            <w:r w:rsidRPr="007E17FD">
              <w:rPr>
                <w:color w:val="000000"/>
                <w:lang w:eastAsia="en-US"/>
              </w:rPr>
              <w:t xml:space="preserve">. № 03-01-Вх- </w:t>
            </w:r>
            <w:r w:rsidR="00B64E5F" w:rsidRPr="007E17FD">
              <w:rPr>
                <w:color w:val="000000"/>
                <w:lang w:eastAsia="en-US"/>
              </w:rPr>
              <w:t>2082</w:t>
            </w:r>
            <w:r w:rsidRPr="007E17FD">
              <w:rPr>
                <w:color w:val="000000"/>
                <w:lang w:eastAsia="en-US"/>
              </w:rPr>
              <w:t xml:space="preserve"> от</w:t>
            </w:r>
            <w:r w:rsidR="00B64E5F" w:rsidRPr="007E17FD">
              <w:rPr>
                <w:color w:val="000000"/>
                <w:lang w:eastAsia="en-US"/>
              </w:rPr>
              <w:t xml:space="preserve"> 15.10</w:t>
            </w:r>
            <w:r w:rsidR="00AD5876" w:rsidRPr="007E17FD">
              <w:rPr>
                <w:color w:val="000000"/>
                <w:lang w:eastAsia="en-US"/>
              </w:rPr>
              <w:t>.2024</w:t>
            </w:r>
            <w:r w:rsidRPr="007E17FD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B64E5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402 от 15.10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D379C" w:rsidRPr="007E17FD" w:rsidRDefault="00B41CC7" w:rsidP="00AD5876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(</w:t>
            </w:r>
            <w:proofErr w:type="spellStart"/>
            <w:r w:rsidR="00B64E5F" w:rsidRPr="007E17FD">
              <w:rPr>
                <w:color w:val="000000"/>
                <w:lang w:eastAsia="en-US"/>
              </w:rPr>
              <w:t>вх</w:t>
            </w:r>
            <w:proofErr w:type="spellEnd"/>
            <w:r w:rsidR="00B64E5F" w:rsidRPr="007E17FD">
              <w:rPr>
                <w:color w:val="000000"/>
                <w:lang w:eastAsia="en-US"/>
              </w:rPr>
              <w:t>. № 03-01-Вх- 2083 от 15.10.2024</w:t>
            </w:r>
            <w:r w:rsidRPr="007E17FD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AD5876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6</w:t>
            </w:r>
            <w:r w:rsidR="00B64E5F" w:rsidRPr="007E17FD">
              <w:rPr>
                <w:color w:val="000000"/>
                <w:lang w:eastAsia="en-US"/>
              </w:rPr>
              <w:t>9 от 14.10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D379C" w:rsidRPr="007E17FD" w:rsidRDefault="00AD5876" w:rsidP="00B64E5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(</w:t>
            </w:r>
            <w:proofErr w:type="spellStart"/>
            <w:r w:rsidR="00B64E5F" w:rsidRPr="007E17FD">
              <w:rPr>
                <w:color w:val="000000"/>
                <w:lang w:eastAsia="en-US"/>
              </w:rPr>
              <w:t>вх</w:t>
            </w:r>
            <w:proofErr w:type="spellEnd"/>
            <w:r w:rsidR="00B64E5F" w:rsidRPr="007E17FD">
              <w:rPr>
                <w:color w:val="000000"/>
                <w:lang w:eastAsia="en-US"/>
              </w:rPr>
              <w:t>. № 03-01-Вх- 2084 от 15.10.2024</w:t>
            </w:r>
            <w:r w:rsidR="00B41CC7" w:rsidRPr="007E17FD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820F19">
        <w:rPr>
          <w:b/>
          <w:u w:val="single"/>
        </w:rPr>
        <w:t>5</w:t>
      </w:r>
      <w:r w:rsidR="008D0EDB">
        <w:rPr>
          <w:b/>
          <w:u w:val="single"/>
        </w:rPr>
        <w:t>1</w:t>
      </w:r>
      <w:r w:rsidR="00AA46E5">
        <w:rPr>
          <w:b/>
          <w:u w:val="single"/>
        </w:rPr>
        <w:t>,</w:t>
      </w:r>
      <w:r w:rsidR="008D0EDB">
        <w:rPr>
          <w:b/>
          <w:u w:val="single"/>
        </w:rPr>
        <w:t>5</w:t>
      </w:r>
      <w:r w:rsidR="00EA68B7">
        <w:rPr>
          <w:b/>
          <w:u w:val="single"/>
        </w:rPr>
        <w:t xml:space="preserve"> </w:t>
      </w:r>
      <w:proofErr w:type="spellStart"/>
      <w:proofErr w:type="gramStart"/>
      <w:r w:rsidRPr="00BC7EF3">
        <w:rPr>
          <w:b/>
          <w:u w:val="single"/>
        </w:rPr>
        <w:t>кв.м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количество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820F19">
        <w:rPr>
          <w:b/>
          <w:sz w:val="24"/>
          <w:szCs w:val="24"/>
        </w:rPr>
        <w:t>5</w:t>
      </w:r>
      <w:r w:rsidR="008D0EDB">
        <w:rPr>
          <w:b/>
          <w:sz w:val="24"/>
          <w:szCs w:val="24"/>
        </w:rPr>
        <w:t>1</w:t>
      </w:r>
      <w:r w:rsidR="000710E9">
        <w:rPr>
          <w:b/>
          <w:sz w:val="24"/>
          <w:szCs w:val="24"/>
        </w:rPr>
        <w:t>,</w:t>
      </w:r>
      <w:r w:rsidR="008D0EDB">
        <w:rPr>
          <w:b/>
          <w:sz w:val="24"/>
          <w:szCs w:val="24"/>
        </w:rPr>
        <w:t>5</w:t>
      </w:r>
      <w:r w:rsidR="00EA68B7">
        <w:rPr>
          <w:b/>
          <w:sz w:val="24"/>
          <w:szCs w:val="24"/>
        </w:rPr>
        <w:t xml:space="preserve"> </w:t>
      </w:r>
      <w:proofErr w:type="spellStart"/>
      <w:proofErr w:type="gramStart"/>
      <w:r w:rsidRPr="00F5645F">
        <w:rPr>
          <w:b/>
          <w:sz w:val="24"/>
          <w:szCs w:val="24"/>
        </w:rPr>
        <w:t>кв.м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20F19">
        <w:rPr>
          <w:b/>
          <w:sz w:val="24"/>
          <w:szCs w:val="24"/>
        </w:rPr>
        <w:t xml:space="preserve"> 4</w:t>
      </w:r>
      <w:r w:rsidR="00591BF3">
        <w:rPr>
          <w:b/>
          <w:sz w:val="24"/>
          <w:szCs w:val="24"/>
        </w:rPr>
        <w:t> </w:t>
      </w:r>
      <w:r w:rsidR="00820F19">
        <w:rPr>
          <w:b/>
          <w:sz w:val="24"/>
          <w:szCs w:val="24"/>
        </w:rPr>
        <w:t>957</w:t>
      </w:r>
      <w:r w:rsidR="00591BF3">
        <w:rPr>
          <w:b/>
          <w:sz w:val="24"/>
          <w:szCs w:val="24"/>
        </w:rPr>
        <w:t xml:space="preserve"> </w:t>
      </w:r>
      <w:bookmarkStart w:id="1" w:name="_GoBack"/>
      <w:bookmarkEnd w:id="1"/>
      <w:r w:rsidR="00820F19">
        <w:rPr>
          <w:b/>
          <w:sz w:val="24"/>
          <w:szCs w:val="24"/>
        </w:rPr>
        <w:t>132</w:t>
      </w:r>
      <w:r w:rsidR="000710E9">
        <w:rPr>
          <w:b/>
          <w:sz w:val="24"/>
          <w:szCs w:val="24"/>
        </w:rPr>
        <w:t>,</w:t>
      </w:r>
      <w:r w:rsidR="008D0EDB">
        <w:rPr>
          <w:b/>
          <w:sz w:val="24"/>
          <w:szCs w:val="24"/>
        </w:rPr>
        <w:t>5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10E9"/>
    <w:rsid w:val="0007477D"/>
    <w:rsid w:val="00081B4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6F5"/>
    <w:rsid w:val="00107B37"/>
    <w:rsid w:val="0012303A"/>
    <w:rsid w:val="00127DD9"/>
    <w:rsid w:val="00131E6D"/>
    <w:rsid w:val="0014340B"/>
    <w:rsid w:val="00155229"/>
    <w:rsid w:val="00192EA1"/>
    <w:rsid w:val="001B3333"/>
    <w:rsid w:val="001D727F"/>
    <w:rsid w:val="001E27A4"/>
    <w:rsid w:val="001F70E6"/>
    <w:rsid w:val="00200958"/>
    <w:rsid w:val="00201DCD"/>
    <w:rsid w:val="00203154"/>
    <w:rsid w:val="002031E5"/>
    <w:rsid w:val="00206A05"/>
    <w:rsid w:val="002437BF"/>
    <w:rsid w:val="00256FE0"/>
    <w:rsid w:val="0026711E"/>
    <w:rsid w:val="002966C7"/>
    <w:rsid w:val="002E46E7"/>
    <w:rsid w:val="003057EB"/>
    <w:rsid w:val="00306442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41D8"/>
    <w:rsid w:val="003C6AD1"/>
    <w:rsid w:val="003E7235"/>
    <w:rsid w:val="003F1198"/>
    <w:rsid w:val="003F2F66"/>
    <w:rsid w:val="00400EBF"/>
    <w:rsid w:val="00411D5C"/>
    <w:rsid w:val="00431C82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C283B"/>
    <w:rsid w:val="004E12EF"/>
    <w:rsid w:val="00510D12"/>
    <w:rsid w:val="00516733"/>
    <w:rsid w:val="00591BF3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12982"/>
    <w:rsid w:val="00642556"/>
    <w:rsid w:val="00643AF8"/>
    <w:rsid w:val="0068168C"/>
    <w:rsid w:val="00683C49"/>
    <w:rsid w:val="006841FD"/>
    <w:rsid w:val="006B2FD2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83DA9"/>
    <w:rsid w:val="00787793"/>
    <w:rsid w:val="007C0B03"/>
    <w:rsid w:val="007D25B1"/>
    <w:rsid w:val="007D2646"/>
    <w:rsid w:val="007D752E"/>
    <w:rsid w:val="007E17FD"/>
    <w:rsid w:val="007F15F8"/>
    <w:rsid w:val="007F6388"/>
    <w:rsid w:val="008069E7"/>
    <w:rsid w:val="0081347D"/>
    <w:rsid w:val="008174D5"/>
    <w:rsid w:val="00820F19"/>
    <w:rsid w:val="0082255B"/>
    <w:rsid w:val="00875357"/>
    <w:rsid w:val="008805F4"/>
    <w:rsid w:val="0088467C"/>
    <w:rsid w:val="008C12DB"/>
    <w:rsid w:val="008C15FC"/>
    <w:rsid w:val="008D0EDB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9D3C3D"/>
    <w:rsid w:val="00A20492"/>
    <w:rsid w:val="00A21EE2"/>
    <w:rsid w:val="00A33B73"/>
    <w:rsid w:val="00A44034"/>
    <w:rsid w:val="00A71C64"/>
    <w:rsid w:val="00A87BB4"/>
    <w:rsid w:val="00AA46E5"/>
    <w:rsid w:val="00AA5485"/>
    <w:rsid w:val="00AB3B1D"/>
    <w:rsid w:val="00AB48D6"/>
    <w:rsid w:val="00AB7B3F"/>
    <w:rsid w:val="00AC39FB"/>
    <w:rsid w:val="00AD427E"/>
    <w:rsid w:val="00AD5876"/>
    <w:rsid w:val="00AF4168"/>
    <w:rsid w:val="00B15E20"/>
    <w:rsid w:val="00B208F3"/>
    <w:rsid w:val="00B301E8"/>
    <w:rsid w:val="00B41CC7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37523"/>
    <w:rsid w:val="00C44408"/>
    <w:rsid w:val="00C622A3"/>
    <w:rsid w:val="00C643FB"/>
    <w:rsid w:val="00C650D3"/>
    <w:rsid w:val="00C8108A"/>
    <w:rsid w:val="00C83906"/>
    <w:rsid w:val="00C86A98"/>
    <w:rsid w:val="00CA728F"/>
    <w:rsid w:val="00CB67BD"/>
    <w:rsid w:val="00CE137B"/>
    <w:rsid w:val="00CE599E"/>
    <w:rsid w:val="00CE609A"/>
    <w:rsid w:val="00CF5AAA"/>
    <w:rsid w:val="00D006C2"/>
    <w:rsid w:val="00D1357E"/>
    <w:rsid w:val="00D14FD2"/>
    <w:rsid w:val="00D22348"/>
    <w:rsid w:val="00D47D86"/>
    <w:rsid w:val="00D82FA3"/>
    <w:rsid w:val="00DA3AC4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A68B7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A2A7C"/>
  <w15:docId w15:val="{F76E26F3-004A-41A6-BF3A-9DF2AE5E3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4951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210</cp:revision>
  <cp:lastPrinted>2024-10-12T09:32:00Z</cp:lastPrinted>
  <dcterms:created xsi:type="dcterms:W3CDTF">2020-03-19T05:41:00Z</dcterms:created>
  <dcterms:modified xsi:type="dcterms:W3CDTF">2024-11-21T10:02:00Z</dcterms:modified>
</cp:coreProperties>
</file>